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CB" w:rsidRDefault="00161ECB" w:rsidP="00161ECB">
      <w:pPr>
        <w:shd w:val="clear" w:color="auto" w:fill="FFFFFF"/>
        <w:spacing w:before="375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6612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Социально-психологическое тестирование образовательных организаций Ростовской области</w:t>
      </w:r>
    </w:p>
    <w:p w:rsidR="00161ECB" w:rsidRDefault="00161ECB" w:rsidP="00161ECB">
      <w:pPr>
        <w:shd w:val="clear" w:color="auto" w:fill="FFFFFF"/>
        <w:spacing w:before="375" w:after="30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C00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Ува</w:t>
      </w:r>
      <w:r w:rsidR="009C00CF" w:rsidRPr="009C00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жаемые студенты, родители, члены педагогического коллектива</w:t>
      </w:r>
      <w:r w:rsidR="009C00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!</w:t>
      </w:r>
    </w:p>
    <w:p w:rsidR="009C00CF" w:rsidRPr="009C00CF" w:rsidRDefault="009C00CF" w:rsidP="009C00CF">
      <w:pPr>
        <w:shd w:val="clear" w:color="auto" w:fill="FFFFFF"/>
        <w:spacing w:before="375"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 15 сентября по 30 ноября 2021 года в ГБПОУ РО «Каменский педагогический колледж» среди студентов будет проводиться социально-психологическое тестирование.</w:t>
      </w:r>
    </w:p>
    <w:p w:rsidR="00161ECB" w:rsidRPr="00C6612B" w:rsidRDefault="00161ECB" w:rsidP="00161EC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Социально-психологическое тестирование проводится в соответствии с приказом Министерства образования и науки Российской Федерации от 30 августа 2021 года № 784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ганизациях высшего образования".</w:t>
      </w:r>
    </w:p>
    <w:p w:rsidR="00161ECB" w:rsidRPr="00C6612B" w:rsidRDefault="00161ECB" w:rsidP="00161EC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социально-психологического тестирования – это классический опрос. Учащиеся отвечают на вопросы теста в онлайн режиме, в компьютерном классе своей образовательной организации.</w:t>
      </w:r>
    </w:p>
    <w:p w:rsidR="00161ECB" w:rsidRPr="00C6612B" w:rsidRDefault="00161ECB" w:rsidP="00161EC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тестирования каждый обучающийся, заполняет анонимную анкету в режиме он-</w:t>
      </w:r>
      <w:proofErr w:type="spellStart"/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 к ней осуществляется по индивидуальному паролю, который сообщает сопровождающий процедуру психолог.</w:t>
      </w:r>
    </w:p>
    <w:p w:rsidR="00161ECB" w:rsidRPr="00C6612B" w:rsidRDefault="00161ECB" w:rsidP="00161EC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методика социально-психологического тестирования разработана специалистами Московского Центра защиты прав и интересов детей и предназначена для установления индивидуально-психологических особенностей школьников.</w:t>
      </w:r>
    </w:p>
    <w:p w:rsidR="00161ECB" w:rsidRPr="00C6612B" w:rsidRDefault="00161ECB" w:rsidP="0016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направлена на определение вероятности вовлечения учащихся в зависимое поведение. </w:t>
      </w:r>
      <w:r w:rsidRPr="00C66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не может быть использована для формулировки заключения о наркотической или иной зависимости респондента.</w:t>
      </w: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Она фиксирует качества, регулирующие взаимоотношения личности и социума, такие как потребность в одобрении, подверженность влиянию группы, принятие негативных установок социума, социальную активность, принятие одноклассниками. А также некоторые индивидуальные особенности поведения: склонность к риску (опасности), импульсивность, тревожность, самоконтроль поведения и т.д.</w:t>
      </w:r>
    </w:p>
    <w:p w:rsidR="00161ECB" w:rsidRPr="00C6612B" w:rsidRDefault="00161ECB" w:rsidP="00161EC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проводится только с теми обучающимися, которые подписали соответствующее информированное согласие. Если </w:t>
      </w:r>
      <w:proofErr w:type="gramStart"/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15 лет, такое согласие дают родители.</w:t>
      </w:r>
    </w:p>
    <w:p w:rsidR="00161ECB" w:rsidRPr="00C6612B" w:rsidRDefault="00161ECB" w:rsidP="00161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каждому обучающемуся, используется в </w:t>
      </w:r>
      <w:r w:rsidRPr="00C66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индивидуальной</w:t>
      </w: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коррекционно-профилактической работе педагогом-психологом организации, с обязательным соблюдением </w:t>
      </w:r>
      <w:r w:rsidRPr="00C66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конфиденциальности</w:t>
      </w: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полученных данных.</w:t>
      </w:r>
    </w:p>
    <w:p w:rsidR="00161ECB" w:rsidRPr="00C6612B" w:rsidRDefault="00161ECB" w:rsidP="00161EC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понимать, что СПТ носит, прежде всего, профилактический характер, призвано удержать подростков от первых «экспериментов» с психоактивными веществами, выявить те черты характера, которые в дальнейшем могут привести к формированию зависимого поведения.</w:t>
      </w:r>
    </w:p>
    <w:p w:rsidR="00161ECB" w:rsidRPr="00C6612B" w:rsidRDefault="00161ECB" w:rsidP="00161ECB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инструмент так называемой первичной профилактики, часть большой комплексной, системной работы по формированию привития навыков здорового образа жизни у подростков. В данной работе принимают участие не только школьные психологи, но социальные педагоги, классные руководители, медики, активисты волонтерских движений и т.д.</w:t>
      </w:r>
    </w:p>
    <w:p w:rsidR="00161ECB" w:rsidRPr="008E6565" w:rsidRDefault="00161ECB" w:rsidP="00161EC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8E656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ТЕСТИРОВАНИЕ    НЕ    ВЫЯВЛЯЕТ     НАРКОПОТРЕБЛЕНИЕ    И    НЕ    МОЖЕТ  ИСПОЛЬЗОВАТЬСЯ   ДЛЯ  ПОСТАНОВКИ  ДИАГНОЗА!!!</w:t>
      </w:r>
    </w:p>
    <w:p w:rsidR="00161ECB" w:rsidRPr="004A575A" w:rsidRDefault="00161ECB" w:rsidP="009C00CF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4A575A"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на официальном сайте ГБУ РО ЦППМ и СП (Центр </w:t>
      </w:r>
      <w:proofErr w:type="gramStart"/>
      <w:r w:rsidRPr="004A575A">
        <w:rPr>
          <w:rFonts w:ascii="Times New Roman" w:hAnsi="Times New Roman" w:cs="Times New Roman"/>
          <w:sz w:val="24"/>
          <w:szCs w:val="24"/>
        </w:rPr>
        <w:t>психолог-педагогической</w:t>
      </w:r>
      <w:proofErr w:type="gramEnd"/>
      <w:r w:rsidRPr="004A575A">
        <w:rPr>
          <w:rFonts w:ascii="Times New Roman" w:hAnsi="Times New Roman" w:cs="Times New Roman"/>
          <w:sz w:val="24"/>
          <w:szCs w:val="24"/>
        </w:rPr>
        <w:t>, медицинской и социальной помощи).</w:t>
      </w:r>
    </w:p>
    <w:p w:rsidR="00575A96" w:rsidRPr="0036182A" w:rsidRDefault="00161ECB" w:rsidP="0036182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75A">
        <w:rPr>
          <w:rFonts w:ascii="Times New Roman" w:hAnsi="Times New Roman" w:cs="Times New Roman"/>
          <w:sz w:val="24"/>
          <w:szCs w:val="24"/>
        </w:rPr>
        <w:t xml:space="preserve">Тел. +7 (863) 264-17-92,  </w:t>
      </w:r>
      <w:r w:rsidRPr="004A57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A575A">
        <w:rPr>
          <w:rFonts w:ascii="Times New Roman" w:hAnsi="Times New Roman" w:cs="Times New Roman"/>
          <w:sz w:val="24"/>
          <w:szCs w:val="24"/>
        </w:rPr>
        <w:t>-</w:t>
      </w:r>
      <w:r w:rsidRPr="004A57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A575A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4A575A">
        <w:rPr>
          <w:rFonts w:ascii="Times New Roman" w:hAnsi="Times New Roman" w:cs="Times New Roman"/>
          <w:sz w:val="24"/>
          <w:szCs w:val="24"/>
          <w:lang w:val="en-US"/>
        </w:rPr>
        <w:t>ocpprik</w:t>
      </w:r>
      <w:proofErr w:type="spellEnd"/>
      <w:r w:rsidRPr="004A575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A575A">
        <w:rPr>
          <w:rFonts w:ascii="Times New Roman" w:hAnsi="Times New Roman" w:cs="Times New Roman"/>
          <w:sz w:val="24"/>
          <w:szCs w:val="24"/>
          <w:lang w:val="en-US"/>
        </w:rPr>
        <w:t>rostobr</w:t>
      </w:r>
      <w:proofErr w:type="spellEnd"/>
      <w:r w:rsidRPr="004A57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575A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575A96" w:rsidRPr="0036182A" w:rsidSect="00FF2CE7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D7"/>
    <w:rsid w:val="00161ECB"/>
    <w:rsid w:val="0036182A"/>
    <w:rsid w:val="004F0D33"/>
    <w:rsid w:val="00575A96"/>
    <w:rsid w:val="007E3BD7"/>
    <w:rsid w:val="009C00CF"/>
    <w:rsid w:val="00B14102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 Б</cp:lastModifiedBy>
  <cp:revision>6</cp:revision>
  <dcterms:created xsi:type="dcterms:W3CDTF">2021-09-15T08:44:00Z</dcterms:created>
  <dcterms:modified xsi:type="dcterms:W3CDTF">2021-09-20T12:19:00Z</dcterms:modified>
</cp:coreProperties>
</file>