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0462" w:rsidRPr="00341EF4" w:rsidRDefault="007D0462" w:rsidP="007D0462">
      <w:pPr>
        <w:pStyle w:val="Style17"/>
        <w:widowControl/>
        <w:jc w:val="center"/>
        <w:rPr>
          <w:rStyle w:val="FontStyle44"/>
          <w:bCs/>
          <w:sz w:val="28"/>
          <w:szCs w:val="28"/>
        </w:rPr>
      </w:pPr>
      <w:r w:rsidRPr="00341EF4">
        <w:rPr>
          <w:rStyle w:val="FontStyle44"/>
          <w:bCs/>
          <w:sz w:val="28"/>
          <w:szCs w:val="28"/>
        </w:rPr>
        <w:t>Аннотация к рабочей программе учебной дисциплины Естествознание</w:t>
      </w:r>
    </w:p>
    <w:p w:rsidR="007D0462" w:rsidRPr="00341EF4" w:rsidRDefault="007D0462" w:rsidP="007D0462">
      <w:pPr>
        <w:pStyle w:val="Style17"/>
        <w:widowControl/>
        <w:jc w:val="center"/>
        <w:rPr>
          <w:rStyle w:val="FontStyle44"/>
          <w:bCs/>
          <w:sz w:val="28"/>
          <w:szCs w:val="28"/>
        </w:rPr>
      </w:pPr>
      <w:r w:rsidRPr="00341EF4">
        <w:rPr>
          <w:rStyle w:val="FontStyle44"/>
          <w:bCs/>
          <w:sz w:val="28"/>
          <w:szCs w:val="28"/>
        </w:rPr>
        <w:t xml:space="preserve">для специальности </w:t>
      </w:r>
      <w:r w:rsidRPr="00341EF4">
        <w:rPr>
          <w:b/>
          <w:sz w:val="28"/>
          <w:szCs w:val="28"/>
        </w:rPr>
        <w:t>39.02.01</w:t>
      </w:r>
      <w:r w:rsidRPr="00341EF4">
        <w:rPr>
          <w:rStyle w:val="FontStyle44"/>
          <w:bCs/>
          <w:sz w:val="28"/>
          <w:szCs w:val="28"/>
        </w:rPr>
        <w:t xml:space="preserve"> Социальная работа.</w:t>
      </w:r>
    </w:p>
    <w:p w:rsidR="007D0462" w:rsidRPr="00341EF4" w:rsidRDefault="007D0462" w:rsidP="007D0462">
      <w:pPr>
        <w:pStyle w:val="Style17"/>
        <w:widowControl/>
        <w:spacing w:line="360" w:lineRule="auto"/>
        <w:jc w:val="center"/>
        <w:rPr>
          <w:rStyle w:val="FontStyle44"/>
          <w:bCs/>
          <w:sz w:val="28"/>
          <w:szCs w:val="28"/>
        </w:rPr>
      </w:pPr>
    </w:p>
    <w:p w:rsidR="007D0462" w:rsidRPr="00341EF4" w:rsidRDefault="007D0462" w:rsidP="007D0462">
      <w:pPr>
        <w:spacing w:after="0" w:line="360" w:lineRule="auto"/>
        <w:ind w:firstLine="720"/>
        <w:jc w:val="both"/>
        <w:rPr>
          <w:rStyle w:val="FontStyle49"/>
          <w:sz w:val="28"/>
          <w:szCs w:val="28"/>
        </w:rPr>
      </w:pPr>
      <w:proofErr w:type="gramStart"/>
      <w:r w:rsidRPr="00341EF4">
        <w:rPr>
          <w:rFonts w:ascii="Times New Roman" w:hAnsi="Times New Roman"/>
          <w:sz w:val="28"/>
          <w:szCs w:val="28"/>
        </w:rPr>
        <w:t xml:space="preserve">Рабочая программа составлена с учетом требований Федерального государственного образовательного стандарта среднего общего образования к результатам освоения основной образовательной программы (утвержден приказом Министерства образования и науки Российской Федерации от 17 мая 2012 № 413), в соответствии с письмом </w:t>
      </w:r>
      <w:proofErr w:type="spellStart"/>
      <w:r w:rsidRPr="00341EF4">
        <w:rPr>
          <w:rFonts w:ascii="Times New Roman" w:hAnsi="Times New Roman"/>
          <w:sz w:val="28"/>
          <w:szCs w:val="28"/>
        </w:rPr>
        <w:t>Минобрнауки</w:t>
      </w:r>
      <w:proofErr w:type="spellEnd"/>
      <w:r w:rsidRPr="00341EF4">
        <w:rPr>
          <w:rFonts w:ascii="Times New Roman" w:hAnsi="Times New Roman"/>
          <w:sz w:val="28"/>
          <w:szCs w:val="28"/>
        </w:rPr>
        <w:t xml:space="preserve"> России от 17 марта 2015 № 06-259 «Рекомендации по организации получения среднего общего образования в пределах освоения образовательных программ среднего профессионального образования на базе</w:t>
      </w:r>
      <w:proofErr w:type="gramEnd"/>
      <w:r w:rsidRPr="00341EF4">
        <w:rPr>
          <w:rFonts w:ascii="Times New Roman" w:hAnsi="Times New Roman"/>
          <w:sz w:val="28"/>
          <w:szCs w:val="28"/>
        </w:rPr>
        <w:t xml:space="preserve">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образования».</w:t>
      </w:r>
    </w:p>
    <w:p w:rsidR="007D0462" w:rsidRPr="00341EF4" w:rsidRDefault="007D0462" w:rsidP="007D0462">
      <w:pPr>
        <w:pStyle w:val="3"/>
        <w:shd w:val="clear" w:color="auto" w:fill="auto"/>
        <w:spacing w:before="0" w:after="0" w:line="360" w:lineRule="auto"/>
        <w:ind w:firstLine="720"/>
        <w:rPr>
          <w:rFonts w:ascii="Times New Roman" w:hAnsi="Times New Roman"/>
          <w:sz w:val="28"/>
          <w:szCs w:val="28"/>
        </w:rPr>
      </w:pPr>
      <w:r w:rsidRPr="00341EF4">
        <w:rPr>
          <w:rFonts w:ascii="Times New Roman" w:hAnsi="Times New Roman"/>
          <w:sz w:val="28"/>
          <w:szCs w:val="28"/>
        </w:rPr>
        <w:t>Рабочая программа учебной дисциплины является частью основной профессиональной образовательной программы в соответствии с ФГОС по специальности СПО 39.02.01 Социальная работа.</w:t>
      </w:r>
    </w:p>
    <w:p w:rsidR="007D0462" w:rsidRPr="00341EF4" w:rsidRDefault="007D0462" w:rsidP="007D0462">
      <w:pPr>
        <w:pStyle w:val="Style18"/>
        <w:widowControl/>
        <w:spacing w:line="360" w:lineRule="auto"/>
        <w:ind w:firstLine="720"/>
        <w:jc w:val="both"/>
        <w:rPr>
          <w:rStyle w:val="FontStyle46"/>
          <w:sz w:val="28"/>
          <w:szCs w:val="28"/>
        </w:rPr>
      </w:pPr>
      <w:r w:rsidRPr="00341EF4">
        <w:rPr>
          <w:rStyle w:val="FontStyle46"/>
          <w:sz w:val="28"/>
          <w:szCs w:val="28"/>
        </w:rPr>
        <w:t>Дисциплина входит в общеобразовательный цикл и относится к базовым дисциплинам.</w:t>
      </w:r>
    </w:p>
    <w:p w:rsidR="007D0462" w:rsidRPr="00341EF4" w:rsidRDefault="007D0462" w:rsidP="007D0462">
      <w:pPr>
        <w:pStyle w:val="Style21"/>
        <w:widowControl/>
        <w:spacing w:line="360" w:lineRule="auto"/>
        <w:ind w:firstLine="720"/>
        <w:jc w:val="both"/>
        <w:rPr>
          <w:rStyle w:val="FontStyle46"/>
          <w:sz w:val="28"/>
          <w:szCs w:val="28"/>
        </w:rPr>
      </w:pPr>
      <w:r w:rsidRPr="00341EF4">
        <w:rPr>
          <w:rStyle w:val="FontStyle46"/>
          <w:sz w:val="28"/>
          <w:szCs w:val="28"/>
        </w:rPr>
        <w:t xml:space="preserve">В результате освоения учебной дисциплины обучающийся должен </w:t>
      </w:r>
      <w:r w:rsidRPr="00341EF4">
        <w:rPr>
          <w:rStyle w:val="FontStyle46"/>
          <w:b/>
          <w:sz w:val="28"/>
          <w:szCs w:val="28"/>
        </w:rPr>
        <w:t>уметь:</w:t>
      </w:r>
    </w:p>
    <w:p w:rsidR="007D0462" w:rsidRPr="00341EF4" w:rsidRDefault="007D0462" w:rsidP="007D0462">
      <w:pPr>
        <w:pStyle w:val="Style17"/>
        <w:widowControl/>
        <w:spacing w:line="360" w:lineRule="auto"/>
        <w:ind w:firstLine="720"/>
        <w:jc w:val="both"/>
        <w:rPr>
          <w:rStyle w:val="FontStyle46"/>
          <w:sz w:val="28"/>
          <w:szCs w:val="28"/>
        </w:rPr>
      </w:pPr>
      <w:proofErr w:type="gramStart"/>
      <w:r w:rsidRPr="00341EF4">
        <w:rPr>
          <w:rStyle w:val="FontStyle45"/>
          <w:bCs/>
          <w:sz w:val="28"/>
          <w:szCs w:val="28"/>
        </w:rPr>
        <w:t xml:space="preserve">- приводить примеры экспериментов и (или) наблюдений, обосновывающих: </w:t>
      </w:r>
      <w:r w:rsidRPr="00341EF4">
        <w:rPr>
          <w:rStyle w:val="FontStyle46"/>
          <w:sz w:val="28"/>
          <w:szCs w:val="28"/>
        </w:rPr>
        <w:t>существование электромагнитного поля и взаимосвязь электрического и магнитного полей, волновые и корпускулярные свойства света, необратимость тепловых процессов, зависимость свойств вещества от структуры молекул, зависимость скорости химической реакции от температуры и катализаторов, клеточное строение живых организмов, роль ДНК как носителя наследственной информации, эволюцию живой природы, превращения энергии и вероятностный характер процессов в живой и</w:t>
      </w:r>
      <w:proofErr w:type="gramEnd"/>
      <w:r w:rsidRPr="00341EF4">
        <w:rPr>
          <w:rStyle w:val="FontStyle46"/>
          <w:sz w:val="28"/>
          <w:szCs w:val="28"/>
        </w:rPr>
        <w:t xml:space="preserve"> неживой природе, взаимосвязь компонентов экосистемы, влияние деятельности человека на экосистемы;</w:t>
      </w:r>
    </w:p>
    <w:p w:rsidR="007D0462" w:rsidRPr="00341EF4" w:rsidRDefault="007D0462" w:rsidP="007D0462">
      <w:pPr>
        <w:pStyle w:val="Style30"/>
        <w:widowControl/>
        <w:spacing w:line="360" w:lineRule="auto"/>
        <w:ind w:firstLine="720"/>
        <w:jc w:val="both"/>
        <w:rPr>
          <w:rStyle w:val="FontStyle46"/>
          <w:sz w:val="28"/>
          <w:szCs w:val="28"/>
        </w:rPr>
      </w:pPr>
      <w:r w:rsidRPr="00341EF4">
        <w:rPr>
          <w:rStyle w:val="FontStyle46"/>
          <w:sz w:val="28"/>
          <w:szCs w:val="28"/>
        </w:rPr>
        <w:lastRenderedPageBreak/>
        <w:t xml:space="preserve">- </w:t>
      </w:r>
      <w:r w:rsidRPr="00341EF4">
        <w:rPr>
          <w:rStyle w:val="FontStyle45"/>
          <w:bCs/>
          <w:sz w:val="28"/>
          <w:szCs w:val="28"/>
        </w:rPr>
        <w:t xml:space="preserve">объяснять прикладное значение важнейших достижений в области естественных наук </w:t>
      </w:r>
      <w:r w:rsidRPr="00341EF4">
        <w:rPr>
          <w:rStyle w:val="FontStyle46"/>
          <w:sz w:val="28"/>
          <w:szCs w:val="28"/>
        </w:rPr>
        <w:t>для: развития энергетики, транспорта и сре</w:t>
      </w:r>
      <w:proofErr w:type="gramStart"/>
      <w:r w:rsidRPr="00341EF4">
        <w:rPr>
          <w:rStyle w:val="FontStyle46"/>
          <w:sz w:val="28"/>
          <w:szCs w:val="28"/>
        </w:rPr>
        <w:t>дств св</w:t>
      </w:r>
      <w:proofErr w:type="gramEnd"/>
      <w:r w:rsidRPr="00341EF4">
        <w:rPr>
          <w:rStyle w:val="FontStyle46"/>
          <w:sz w:val="28"/>
          <w:szCs w:val="28"/>
        </w:rPr>
        <w:t>язи, получения синтетических материалов с заданными свойствами, создания биотехнологий, лечения инфекционных заболеваний, охраны окружающей среды;</w:t>
      </w:r>
    </w:p>
    <w:p w:rsidR="007D0462" w:rsidRPr="00341EF4" w:rsidRDefault="007D0462" w:rsidP="007D0462">
      <w:pPr>
        <w:pStyle w:val="Style34"/>
        <w:widowControl/>
        <w:spacing w:line="360" w:lineRule="auto"/>
        <w:ind w:firstLine="720"/>
        <w:jc w:val="both"/>
        <w:rPr>
          <w:rStyle w:val="FontStyle46"/>
          <w:sz w:val="28"/>
          <w:szCs w:val="28"/>
        </w:rPr>
      </w:pPr>
      <w:r w:rsidRPr="00341EF4">
        <w:rPr>
          <w:rStyle w:val="FontStyle46"/>
          <w:sz w:val="28"/>
          <w:szCs w:val="28"/>
        </w:rPr>
        <w:t xml:space="preserve">- </w:t>
      </w:r>
      <w:r w:rsidRPr="00341EF4">
        <w:rPr>
          <w:rStyle w:val="FontStyle45"/>
          <w:bCs/>
          <w:sz w:val="28"/>
          <w:szCs w:val="28"/>
        </w:rPr>
        <w:t xml:space="preserve">выдвигать гипотезы и предлагать пути их проверки, делать выводы </w:t>
      </w:r>
      <w:r w:rsidRPr="00341EF4">
        <w:rPr>
          <w:rStyle w:val="FontStyle46"/>
          <w:sz w:val="28"/>
          <w:szCs w:val="28"/>
        </w:rPr>
        <w:t>на основе экспериментальных данных, представленных в виде графика, таблицы или диаграммы;</w:t>
      </w:r>
    </w:p>
    <w:p w:rsidR="007D0462" w:rsidRPr="00341EF4" w:rsidRDefault="007D0462" w:rsidP="007D0462">
      <w:pPr>
        <w:pStyle w:val="Style30"/>
        <w:widowControl/>
        <w:spacing w:line="360" w:lineRule="auto"/>
        <w:ind w:firstLine="720"/>
        <w:jc w:val="both"/>
        <w:rPr>
          <w:rStyle w:val="FontStyle46"/>
          <w:sz w:val="28"/>
          <w:szCs w:val="28"/>
        </w:rPr>
      </w:pPr>
      <w:r w:rsidRPr="00341EF4">
        <w:rPr>
          <w:rStyle w:val="FontStyle46"/>
          <w:sz w:val="28"/>
          <w:szCs w:val="28"/>
        </w:rPr>
        <w:t xml:space="preserve">- </w:t>
      </w:r>
      <w:r w:rsidRPr="00341EF4">
        <w:rPr>
          <w:rStyle w:val="FontStyle45"/>
          <w:bCs/>
          <w:sz w:val="28"/>
          <w:szCs w:val="28"/>
        </w:rPr>
        <w:t xml:space="preserve">работать с </w:t>
      </w:r>
      <w:proofErr w:type="gramStart"/>
      <w:r w:rsidRPr="00341EF4">
        <w:rPr>
          <w:rStyle w:val="FontStyle45"/>
          <w:bCs/>
          <w:sz w:val="28"/>
          <w:szCs w:val="28"/>
        </w:rPr>
        <w:t>естественно-научной</w:t>
      </w:r>
      <w:proofErr w:type="gramEnd"/>
      <w:r w:rsidRPr="00341EF4">
        <w:rPr>
          <w:rStyle w:val="FontStyle45"/>
          <w:bCs/>
          <w:sz w:val="28"/>
          <w:szCs w:val="28"/>
        </w:rPr>
        <w:t xml:space="preserve"> информацией, </w:t>
      </w:r>
      <w:r w:rsidRPr="00341EF4">
        <w:rPr>
          <w:rStyle w:val="FontStyle46"/>
          <w:sz w:val="28"/>
          <w:szCs w:val="28"/>
        </w:rPr>
        <w:t xml:space="preserve">содержащейся в сообщениях СМИ, </w:t>
      </w:r>
      <w:proofErr w:type="spellStart"/>
      <w:r w:rsidRPr="00341EF4">
        <w:rPr>
          <w:rStyle w:val="FontStyle46"/>
          <w:sz w:val="28"/>
          <w:szCs w:val="28"/>
        </w:rPr>
        <w:t>интернет-ресурсах</w:t>
      </w:r>
      <w:proofErr w:type="spellEnd"/>
      <w:r w:rsidRPr="00341EF4">
        <w:rPr>
          <w:rStyle w:val="FontStyle46"/>
          <w:sz w:val="28"/>
          <w:szCs w:val="28"/>
        </w:rPr>
        <w:t>, научно-популярной литературе: владеть методами поиска, выделять смысловую основу и оценивать достоверность информации</w:t>
      </w:r>
    </w:p>
    <w:p w:rsidR="007D0462" w:rsidRPr="00341EF4" w:rsidRDefault="007D0462" w:rsidP="007D0462">
      <w:pPr>
        <w:pStyle w:val="Style34"/>
        <w:widowControl/>
        <w:spacing w:line="360" w:lineRule="auto"/>
        <w:ind w:firstLine="720"/>
        <w:jc w:val="both"/>
        <w:rPr>
          <w:rStyle w:val="FontStyle46"/>
          <w:sz w:val="28"/>
          <w:szCs w:val="28"/>
        </w:rPr>
      </w:pPr>
      <w:r w:rsidRPr="00341EF4">
        <w:rPr>
          <w:rStyle w:val="FontStyle46"/>
          <w:sz w:val="28"/>
          <w:szCs w:val="28"/>
        </w:rPr>
        <w:t xml:space="preserve">- </w:t>
      </w:r>
      <w:r w:rsidRPr="00341EF4">
        <w:rPr>
          <w:rStyle w:val="FontStyle45"/>
          <w:bCs/>
          <w:sz w:val="28"/>
          <w:szCs w:val="28"/>
        </w:rPr>
        <w:t xml:space="preserve">использовать приобретенные знания и умения в практической деятельности и повседневной жизни </w:t>
      </w:r>
      <w:proofErr w:type="gramStart"/>
      <w:r w:rsidRPr="00341EF4">
        <w:rPr>
          <w:rStyle w:val="FontStyle46"/>
          <w:sz w:val="28"/>
          <w:szCs w:val="28"/>
        </w:rPr>
        <w:t>для</w:t>
      </w:r>
      <w:proofErr w:type="gramEnd"/>
      <w:r w:rsidRPr="00341EF4">
        <w:rPr>
          <w:rStyle w:val="FontStyle46"/>
          <w:sz w:val="28"/>
          <w:szCs w:val="28"/>
        </w:rPr>
        <w:t>:</w:t>
      </w:r>
    </w:p>
    <w:p w:rsidR="007D0462" w:rsidRPr="00341EF4" w:rsidRDefault="007D0462" w:rsidP="007D0462">
      <w:pPr>
        <w:pStyle w:val="Style30"/>
        <w:widowControl/>
        <w:spacing w:line="360" w:lineRule="auto"/>
        <w:ind w:firstLine="720"/>
        <w:jc w:val="both"/>
        <w:rPr>
          <w:rStyle w:val="FontStyle46"/>
          <w:sz w:val="28"/>
          <w:szCs w:val="28"/>
        </w:rPr>
      </w:pPr>
      <w:r w:rsidRPr="00341EF4">
        <w:rPr>
          <w:rStyle w:val="FontStyle46"/>
          <w:sz w:val="28"/>
          <w:szCs w:val="28"/>
        </w:rPr>
        <w:t>- оценки влияния на организм человека электромагнитных волн и радиоактивных излучений;</w:t>
      </w:r>
    </w:p>
    <w:p w:rsidR="007D0462" w:rsidRPr="00341EF4" w:rsidRDefault="007D0462" w:rsidP="007D0462">
      <w:pPr>
        <w:pStyle w:val="Style30"/>
        <w:widowControl/>
        <w:spacing w:line="360" w:lineRule="auto"/>
        <w:ind w:firstLine="720"/>
        <w:jc w:val="both"/>
        <w:rPr>
          <w:rStyle w:val="FontStyle46"/>
          <w:sz w:val="28"/>
          <w:szCs w:val="28"/>
        </w:rPr>
      </w:pPr>
      <w:r w:rsidRPr="00341EF4">
        <w:rPr>
          <w:rStyle w:val="FontStyle46"/>
          <w:sz w:val="28"/>
          <w:szCs w:val="28"/>
        </w:rPr>
        <w:t>- энергосбережения;</w:t>
      </w:r>
    </w:p>
    <w:p w:rsidR="007D0462" w:rsidRPr="00341EF4" w:rsidRDefault="007D0462" w:rsidP="007D0462">
      <w:pPr>
        <w:pStyle w:val="Style30"/>
        <w:widowControl/>
        <w:spacing w:line="360" w:lineRule="auto"/>
        <w:ind w:firstLine="720"/>
        <w:jc w:val="both"/>
        <w:rPr>
          <w:rStyle w:val="FontStyle46"/>
          <w:sz w:val="28"/>
          <w:szCs w:val="28"/>
        </w:rPr>
      </w:pPr>
      <w:r w:rsidRPr="00341EF4">
        <w:rPr>
          <w:rStyle w:val="FontStyle46"/>
          <w:sz w:val="28"/>
          <w:szCs w:val="28"/>
        </w:rPr>
        <w:t>- безопасного использования материалов и химических веществ в быту;</w:t>
      </w:r>
    </w:p>
    <w:p w:rsidR="007D0462" w:rsidRPr="00341EF4" w:rsidRDefault="007D0462" w:rsidP="007D0462">
      <w:pPr>
        <w:pStyle w:val="Style30"/>
        <w:widowControl/>
        <w:spacing w:line="360" w:lineRule="auto"/>
        <w:ind w:firstLine="720"/>
        <w:jc w:val="both"/>
        <w:rPr>
          <w:rStyle w:val="FontStyle46"/>
          <w:sz w:val="28"/>
          <w:szCs w:val="28"/>
        </w:rPr>
      </w:pPr>
      <w:r w:rsidRPr="00341EF4">
        <w:rPr>
          <w:rStyle w:val="FontStyle46"/>
          <w:sz w:val="28"/>
          <w:szCs w:val="28"/>
        </w:rPr>
        <w:t>- профилактики инфекционных заболеваний, никотиновой, алкогольной и наркотической зависимостей;</w:t>
      </w:r>
    </w:p>
    <w:p w:rsidR="007D0462" w:rsidRPr="00341EF4" w:rsidRDefault="007D0462" w:rsidP="007D0462">
      <w:pPr>
        <w:pStyle w:val="Style30"/>
        <w:widowControl/>
        <w:spacing w:line="360" w:lineRule="auto"/>
        <w:ind w:firstLine="720"/>
        <w:jc w:val="both"/>
        <w:rPr>
          <w:rStyle w:val="FontStyle46"/>
          <w:sz w:val="28"/>
          <w:szCs w:val="28"/>
        </w:rPr>
      </w:pPr>
      <w:r w:rsidRPr="00341EF4">
        <w:rPr>
          <w:rStyle w:val="FontStyle46"/>
          <w:sz w:val="28"/>
          <w:szCs w:val="28"/>
        </w:rPr>
        <w:t>- осознанных личных действий по охране окружающей среды.</w:t>
      </w:r>
    </w:p>
    <w:p w:rsidR="007D0462" w:rsidRPr="00341EF4" w:rsidRDefault="007D0462" w:rsidP="007D0462">
      <w:pPr>
        <w:pStyle w:val="Style31"/>
        <w:widowControl/>
        <w:spacing w:line="360" w:lineRule="auto"/>
        <w:ind w:firstLine="720"/>
        <w:jc w:val="both"/>
        <w:rPr>
          <w:rStyle w:val="FontStyle45"/>
          <w:bCs/>
          <w:sz w:val="28"/>
          <w:szCs w:val="28"/>
        </w:rPr>
      </w:pPr>
      <w:r w:rsidRPr="00341EF4">
        <w:rPr>
          <w:rStyle w:val="FontStyle45"/>
          <w:bCs/>
          <w:sz w:val="28"/>
          <w:szCs w:val="28"/>
        </w:rPr>
        <w:t>В результате освоения учебной дисциплины обучающийся должен знать/понимать:</w:t>
      </w:r>
    </w:p>
    <w:p w:rsidR="007D0462" w:rsidRPr="00341EF4" w:rsidRDefault="007D0462" w:rsidP="007D0462">
      <w:pPr>
        <w:pStyle w:val="Style32"/>
        <w:widowControl/>
        <w:spacing w:line="360" w:lineRule="auto"/>
        <w:ind w:firstLine="720"/>
        <w:jc w:val="both"/>
        <w:rPr>
          <w:rStyle w:val="FontStyle46"/>
          <w:sz w:val="28"/>
          <w:szCs w:val="28"/>
        </w:rPr>
      </w:pPr>
      <w:proofErr w:type="gramStart"/>
      <w:r w:rsidRPr="00341EF4">
        <w:rPr>
          <w:rStyle w:val="FontStyle44"/>
          <w:bCs/>
          <w:sz w:val="28"/>
          <w:szCs w:val="28"/>
        </w:rPr>
        <w:t xml:space="preserve">- </w:t>
      </w:r>
      <w:r w:rsidRPr="00341EF4">
        <w:rPr>
          <w:rStyle w:val="FontStyle45"/>
          <w:bCs/>
          <w:sz w:val="28"/>
          <w:szCs w:val="28"/>
        </w:rPr>
        <w:t xml:space="preserve">смысл понятий: </w:t>
      </w:r>
      <w:r w:rsidRPr="00341EF4">
        <w:rPr>
          <w:rStyle w:val="FontStyle46"/>
          <w:sz w:val="28"/>
          <w:szCs w:val="28"/>
        </w:rPr>
        <w:t>естественно-научный метод познания, электромагнитное поле, электромагнитные волны, квант, химическая реакция, макромолекула, белок, катализатор, фермент, клетка, дифференциация клеток, ДНК, вирус, биологическая эволюция, биоразнообразие, организм, популяция, экосистема, биосфера, самоорганизация;</w:t>
      </w:r>
      <w:proofErr w:type="gramEnd"/>
    </w:p>
    <w:p w:rsidR="007D0462" w:rsidRPr="00341EF4" w:rsidRDefault="007D0462" w:rsidP="007D0462">
      <w:pPr>
        <w:pStyle w:val="Style32"/>
        <w:widowControl/>
        <w:spacing w:line="360" w:lineRule="auto"/>
        <w:ind w:firstLine="720"/>
        <w:jc w:val="both"/>
        <w:rPr>
          <w:rStyle w:val="FontStyle46"/>
          <w:sz w:val="28"/>
          <w:szCs w:val="28"/>
        </w:rPr>
      </w:pPr>
      <w:r w:rsidRPr="00341EF4">
        <w:rPr>
          <w:rStyle w:val="FontStyle44"/>
          <w:bCs/>
          <w:sz w:val="28"/>
          <w:szCs w:val="28"/>
        </w:rPr>
        <w:lastRenderedPageBreak/>
        <w:t xml:space="preserve">- </w:t>
      </w:r>
      <w:r w:rsidRPr="00341EF4">
        <w:rPr>
          <w:rStyle w:val="FontStyle45"/>
          <w:bCs/>
          <w:sz w:val="28"/>
          <w:szCs w:val="28"/>
        </w:rPr>
        <w:t xml:space="preserve">вклад великих ученых </w:t>
      </w:r>
      <w:r w:rsidRPr="00341EF4">
        <w:rPr>
          <w:rStyle w:val="FontStyle46"/>
          <w:sz w:val="28"/>
          <w:szCs w:val="28"/>
        </w:rPr>
        <w:t xml:space="preserve">в формирование современной </w:t>
      </w:r>
      <w:proofErr w:type="gramStart"/>
      <w:r w:rsidRPr="00341EF4">
        <w:rPr>
          <w:rStyle w:val="FontStyle46"/>
          <w:sz w:val="28"/>
          <w:szCs w:val="28"/>
        </w:rPr>
        <w:t>естественно-научной</w:t>
      </w:r>
      <w:proofErr w:type="gramEnd"/>
      <w:r w:rsidRPr="00341EF4">
        <w:rPr>
          <w:rStyle w:val="FontStyle46"/>
          <w:sz w:val="28"/>
          <w:szCs w:val="28"/>
        </w:rPr>
        <w:t xml:space="preserve"> картины мира.</w:t>
      </w:r>
    </w:p>
    <w:p w:rsidR="007D0462" w:rsidRPr="00341EF4" w:rsidRDefault="007D0462" w:rsidP="007D0462">
      <w:pPr>
        <w:pStyle w:val="Style17"/>
        <w:widowControl/>
        <w:spacing w:line="360" w:lineRule="auto"/>
        <w:ind w:firstLine="720"/>
        <w:jc w:val="both"/>
        <w:rPr>
          <w:rStyle w:val="FontStyle45"/>
          <w:bCs/>
          <w:sz w:val="28"/>
          <w:szCs w:val="28"/>
        </w:rPr>
      </w:pPr>
      <w:r w:rsidRPr="00341EF4">
        <w:rPr>
          <w:rStyle w:val="FontStyle45"/>
          <w:bCs/>
          <w:sz w:val="28"/>
          <w:szCs w:val="28"/>
        </w:rPr>
        <w:t>Количество часов на освоение программы дисциплины:</w:t>
      </w:r>
    </w:p>
    <w:p w:rsidR="007D0462" w:rsidRPr="00341EF4" w:rsidRDefault="007D0462" w:rsidP="007D0462">
      <w:pPr>
        <w:pStyle w:val="Style27"/>
        <w:widowControl/>
        <w:spacing w:line="360" w:lineRule="auto"/>
        <w:ind w:firstLine="720"/>
        <w:jc w:val="both"/>
        <w:rPr>
          <w:rStyle w:val="FontStyle45"/>
          <w:b w:val="0"/>
          <w:sz w:val="28"/>
          <w:szCs w:val="28"/>
        </w:rPr>
      </w:pPr>
      <w:r w:rsidRPr="00341EF4">
        <w:rPr>
          <w:rStyle w:val="FontStyle46"/>
          <w:sz w:val="28"/>
          <w:szCs w:val="28"/>
        </w:rPr>
        <w:t xml:space="preserve">максимальной учебной нагрузки </w:t>
      </w:r>
      <w:proofErr w:type="gramStart"/>
      <w:r w:rsidRPr="00341EF4">
        <w:rPr>
          <w:rStyle w:val="FontStyle46"/>
          <w:sz w:val="28"/>
          <w:szCs w:val="28"/>
        </w:rPr>
        <w:t>обучающегося</w:t>
      </w:r>
      <w:proofErr w:type="gramEnd"/>
      <w:r w:rsidRPr="00341EF4">
        <w:rPr>
          <w:rStyle w:val="FontStyle46"/>
          <w:sz w:val="28"/>
          <w:szCs w:val="28"/>
        </w:rPr>
        <w:t xml:space="preserve"> 162 часов, в том числе: обязательной аудиторной учебной нагрузки обучающегося 108 часов; самостоятельной работы обучающегося 54 час.</w:t>
      </w:r>
    </w:p>
    <w:p w:rsidR="007D0462" w:rsidRPr="00341EF4" w:rsidRDefault="007D0462" w:rsidP="007D0462">
      <w:pPr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341EF4">
        <w:rPr>
          <w:rFonts w:ascii="Times New Roman" w:hAnsi="Times New Roman"/>
          <w:b/>
          <w:bCs/>
          <w:sz w:val="28"/>
          <w:szCs w:val="28"/>
        </w:rPr>
        <w:t>Разработчик:</w:t>
      </w:r>
      <w:r w:rsidRPr="00341EF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41EF4">
        <w:rPr>
          <w:rFonts w:ascii="Times New Roman" w:hAnsi="Times New Roman"/>
          <w:sz w:val="28"/>
          <w:szCs w:val="28"/>
        </w:rPr>
        <w:t>Веретельникова</w:t>
      </w:r>
      <w:proofErr w:type="spellEnd"/>
      <w:r w:rsidRPr="00341EF4">
        <w:rPr>
          <w:rFonts w:ascii="Times New Roman" w:hAnsi="Times New Roman"/>
          <w:sz w:val="28"/>
          <w:szCs w:val="28"/>
        </w:rPr>
        <w:t xml:space="preserve"> Г.В., преподаватель естественнонаучных дисциплин</w:t>
      </w:r>
    </w:p>
    <w:p w:rsidR="007D0462" w:rsidRPr="00341EF4" w:rsidRDefault="007D0462" w:rsidP="007D0462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7D0462" w:rsidRPr="00341EF4" w:rsidRDefault="007D0462" w:rsidP="007D0462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7D0462" w:rsidRPr="00341EF4" w:rsidRDefault="007D0462" w:rsidP="007D0462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7D0462" w:rsidRPr="00341EF4" w:rsidRDefault="007D0462" w:rsidP="007D0462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7D0462" w:rsidRPr="00341EF4" w:rsidRDefault="007D0462" w:rsidP="007D0462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7D0462" w:rsidRPr="00341EF4" w:rsidRDefault="007D0462" w:rsidP="007D0462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7D0462" w:rsidRPr="00341EF4" w:rsidRDefault="007D0462" w:rsidP="007D0462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7D0462" w:rsidRPr="00341EF4" w:rsidRDefault="007D0462" w:rsidP="007D0462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7D0462" w:rsidRPr="00341EF4" w:rsidRDefault="007D0462" w:rsidP="007D0462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7D0462" w:rsidRPr="00341EF4" w:rsidRDefault="007D0462" w:rsidP="007D0462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7D0462" w:rsidRPr="00341EF4" w:rsidRDefault="007D0462" w:rsidP="007D0462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7D0462" w:rsidRPr="00341EF4" w:rsidRDefault="007D0462" w:rsidP="007D0462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7D0462" w:rsidRPr="00341EF4" w:rsidRDefault="007D0462" w:rsidP="007D0462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7D0462" w:rsidRPr="00341EF4" w:rsidRDefault="007D0462" w:rsidP="007D0462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7D0462" w:rsidRPr="00341EF4" w:rsidRDefault="007D0462" w:rsidP="007D0462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7D0462" w:rsidRPr="00341EF4" w:rsidRDefault="007D0462" w:rsidP="007D0462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7D0462" w:rsidRPr="00341EF4" w:rsidRDefault="007D0462" w:rsidP="007D0462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7D0462" w:rsidRPr="00341EF4" w:rsidRDefault="007D0462" w:rsidP="007D0462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7D0462" w:rsidRPr="00341EF4" w:rsidRDefault="007D0462" w:rsidP="007D0462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7D0462" w:rsidRPr="00341EF4" w:rsidRDefault="007D0462" w:rsidP="007D0462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7D0462" w:rsidRPr="00341EF4" w:rsidRDefault="007D0462" w:rsidP="007D0462">
      <w:pPr>
        <w:rPr>
          <w:rFonts w:ascii="Times New Roman" w:hAnsi="Times New Roman"/>
        </w:rPr>
      </w:pPr>
      <w:bookmarkStart w:id="0" w:name="_GoBack"/>
      <w:bookmarkEnd w:id="0"/>
    </w:p>
    <w:sectPr w:rsidR="007D0462" w:rsidRPr="00341EF4" w:rsidSect="00C607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3AF1"/>
    <w:rsid w:val="00413AF1"/>
    <w:rsid w:val="007D0462"/>
    <w:rsid w:val="00B23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046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7">
    <w:name w:val="Style17"/>
    <w:basedOn w:val="a"/>
    <w:uiPriority w:val="99"/>
    <w:rsid w:val="007D046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Style18">
    <w:name w:val="Style18"/>
    <w:basedOn w:val="a"/>
    <w:uiPriority w:val="99"/>
    <w:rsid w:val="007D046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Style21">
    <w:name w:val="Style21"/>
    <w:basedOn w:val="a"/>
    <w:uiPriority w:val="99"/>
    <w:rsid w:val="007D046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Style27">
    <w:name w:val="Style27"/>
    <w:basedOn w:val="a"/>
    <w:uiPriority w:val="99"/>
    <w:rsid w:val="007D046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Style30">
    <w:name w:val="Style30"/>
    <w:basedOn w:val="a"/>
    <w:uiPriority w:val="99"/>
    <w:rsid w:val="007D046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Style31">
    <w:name w:val="Style31"/>
    <w:basedOn w:val="a"/>
    <w:uiPriority w:val="99"/>
    <w:rsid w:val="007D046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Style32">
    <w:name w:val="Style32"/>
    <w:basedOn w:val="a"/>
    <w:uiPriority w:val="99"/>
    <w:rsid w:val="007D046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Style34">
    <w:name w:val="Style34"/>
    <w:basedOn w:val="a"/>
    <w:uiPriority w:val="99"/>
    <w:rsid w:val="007D046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FontStyle44">
    <w:name w:val="Font Style44"/>
    <w:uiPriority w:val="99"/>
    <w:rsid w:val="007D0462"/>
    <w:rPr>
      <w:rFonts w:ascii="Times New Roman" w:hAnsi="Times New Roman"/>
      <w:b/>
      <w:sz w:val="26"/>
    </w:rPr>
  </w:style>
  <w:style w:type="character" w:customStyle="1" w:styleId="FontStyle45">
    <w:name w:val="Font Style45"/>
    <w:uiPriority w:val="99"/>
    <w:rsid w:val="007D0462"/>
    <w:rPr>
      <w:rFonts w:ascii="Times New Roman" w:hAnsi="Times New Roman"/>
      <w:b/>
      <w:sz w:val="26"/>
    </w:rPr>
  </w:style>
  <w:style w:type="character" w:customStyle="1" w:styleId="FontStyle46">
    <w:name w:val="Font Style46"/>
    <w:uiPriority w:val="99"/>
    <w:rsid w:val="007D0462"/>
    <w:rPr>
      <w:rFonts w:ascii="Times New Roman" w:hAnsi="Times New Roman"/>
      <w:sz w:val="26"/>
    </w:rPr>
  </w:style>
  <w:style w:type="character" w:customStyle="1" w:styleId="FontStyle49">
    <w:name w:val="Font Style49"/>
    <w:uiPriority w:val="99"/>
    <w:rsid w:val="007D0462"/>
    <w:rPr>
      <w:rFonts w:ascii="Times New Roman" w:hAnsi="Times New Roman"/>
      <w:sz w:val="22"/>
    </w:rPr>
  </w:style>
  <w:style w:type="character" w:customStyle="1" w:styleId="a3">
    <w:name w:val="Основной текст_"/>
    <w:basedOn w:val="a0"/>
    <w:link w:val="3"/>
    <w:uiPriority w:val="99"/>
    <w:locked/>
    <w:rsid w:val="007D0462"/>
    <w:rPr>
      <w:rFonts w:cs="Times New Roman"/>
      <w:sz w:val="27"/>
      <w:szCs w:val="27"/>
      <w:shd w:val="clear" w:color="auto" w:fill="FFFFFF"/>
    </w:rPr>
  </w:style>
  <w:style w:type="paragraph" w:customStyle="1" w:styleId="3">
    <w:name w:val="Основной текст3"/>
    <w:basedOn w:val="a"/>
    <w:link w:val="a3"/>
    <w:uiPriority w:val="99"/>
    <w:rsid w:val="007D0462"/>
    <w:pPr>
      <w:widowControl w:val="0"/>
      <w:shd w:val="clear" w:color="auto" w:fill="FFFFFF"/>
      <w:spacing w:before="60" w:after="60" w:line="293" w:lineRule="exact"/>
      <w:ind w:hanging="400"/>
      <w:jc w:val="both"/>
    </w:pPr>
    <w:rPr>
      <w:rFonts w:asciiTheme="minorHAnsi" w:eastAsiaTheme="minorHAnsi" w:hAnsiTheme="minorHAnsi"/>
      <w:sz w:val="27"/>
      <w:szCs w:val="27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046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7">
    <w:name w:val="Style17"/>
    <w:basedOn w:val="a"/>
    <w:uiPriority w:val="99"/>
    <w:rsid w:val="007D046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Style18">
    <w:name w:val="Style18"/>
    <w:basedOn w:val="a"/>
    <w:uiPriority w:val="99"/>
    <w:rsid w:val="007D046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Style21">
    <w:name w:val="Style21"/>
    <w:basedOn w:val="a"/>
    <w:uiPriority w:val="99"/>
    <w:rsid w:val="007D046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Style27">
    <w:name w:val="Style27"/>
    <w:basedOn w:val="a"/>
    <w:uiPriority w:val="99"/>
    <w:rsid w:val="007D046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Style30">
    <w:name w:val="Style30"/>
    <w:basedOn w:val="a"/>
    <w:uiPriority w:val="99"/>
    <w:rsid w:val="007D046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Style31">
    <w:name w:val="Style31"/>
    <w:basedOn w:val="a"/>
    <w:uiPriority w:val="99"/>
    <w:rsid w:val="007D046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Style32">
    <w:name w:val="Style32"/>
    <w:basedOn w:val="a"/>
    <w:uiPriority w:val="99"/>
    <w:rsid w:val="007D046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Style34">
    <w:name w:val="Style34"/>
    <w:basedOn w:val="a"/>
    <w:uiPriority w:val="99"/>
    <w:rsid w:val="007D046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FontStyle44">
    <w:name w:val="Font Style44"/>
    <w:uiPriority w:val="99"/>
    <w:rsid w:val="007D0462"/>
    <w:rPr>
      <w:rFonts w:ascii="Times New Roman" w:hAnsi="Times New Roman"/>
      <w:b/>
      <w:sz w:val="26"/>
    </w:rPr>
  </w:style>
  <w:style w:type="character" w:customStyle="1" w:styleId="FontStyle45">
    <w:name w:val="Font Style45"/>
    <w:uiPriority w:val="99"/>
    <w:rsid w:val="007D0462"/>
    <w:rPr>
      <w:rFonts w:ascii="Times New Roman" w:hAnsi="Times New Roman"/>
      <w:b/>
      <w:sz w:val="26"/>
    </w:rPr>
  </w:style>
  <w:style w:type="character" w:customStyle="1" w:styleId="FontStyle46">
    <w:name w:val="Font Style46"/>
    <w:uiPriority w:val="99"/>
    <w:rsid w:val="007D0462"/>
    <w:rPr>
      <w:rFonts w:ascii="Times New Roman" w:hAnsi="Times New Roman"/>
      <w:sz w:val="26"/>
    </w:rPr>
  </w:style>
  <w:style w:type="character" w:customStyle="1" w:styleId="FontStyle49">
    <w:name w:val="Font Style49"/>
    <w:uiPriority w:val="99"/>
    <w:rsid w:val="007D0462"/>
    <w:rPr>
      <w:rFonts w:ascii="Times New Roman" w:hAnsi="Times New Roman"/>
      <w:sz w:val="22"/>
    </w:rPr>
  </w:style>
  <w:style w:type="character" w:customStyle="1" w:styleId="a3">
    <w:name w:val="Основной текст_"/>
    <w:basedOn w:val="a0"/>
    <w:link w:val="3"/>
    <w:uiPriority w:val="99"/>
    <w:locked/>
    <w:rsid w:val="007D0462"/>
    <w:rPr>
      <w:rFonts w:cs="Times New Roman"/>
      <w:sz w:val="27"/>
      <w:szCs w:val="27"/>
      <w:shd w:val="clear" w:color="auto" w:fill="FFFFFF"/>
    </w:rPr>
  </w:style>
  <w:style w:type="paragraph" w:customStyle="1" w:styleId="3">
    <w:name w:val="Основной текст3"/>
    <w:basedOn w:val="a"/>
    <w:link w:val="a3"/>
    <w:uiPriority w:val="99"/>
    <w:rsid w:val="007D0462"/>
    <w:pPr>
      <w:widowControl w:val="0"/>
      <w:shd w:val="clear" w:color="auto" w:fill="FFFFFF"/>
      <w:spacing w:before="60" w:after="60" w:line="293" w:lineRule="exact"/>
      <w:ind w:hanging="400"/>
      <w:jc w:val="both"/>
    </w:pPr>
    <w:rPr>
      <w:rFonts w:asciiTheme="minorHAnsi" w:eastAsiaTheme="minorHAnsi" w:hAnsiTheme="minorHAnsi"/>
      <w:sz w:val="27"/>
      <w:szCs w:val="27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543</Words>
  <Characters>3097</Characters>
  <Application>Microsoft Office Word</Application>
  <DocSecurity>0</DocSecurity>
  <Lines>25</Lines>
  <Paragraphs>7</Paragraphs>
  <ScaleCrop>false</ScaleCrop>
  <Company/>
  <LinksUpToDate>false</LinksUpToDate>
  <CharactersWithSpaces>3633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Быкадорова</dc:creator>
  <cp:keywords/>
  <dc:description/>
  <cp:lastModifiedBy>Быкадорова</cp:lastModifiedBy>
  <cp:revision>2</cp:revision>
  <dcterms:created xsi:type="dcterms:W3CDTF">2017-11-13T09:45:00Z</dcterms:created>
  <dcterms:modified xsi:type="dcterms:W3CDTF">2017-11-13T09:46:00Z</dcterms:modified>
</cp:coreProperties>
</file>